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5173" w:rsidRPr="007F3A3F" w:rsidRDefault="00BA5173" w:rsidP="00BA5173">
      <w:pPr>
        <w:pStyle w:val="Tytu"/>
        <w:rPr>
          <w:noProof/>
          <w:sz w:val="52"/>
          <w:szCs w:val="52"/>
          <w:lang w:eastAsia="pl-PL"/>
        </w:rPr>
      </w:pPr>
      <w:r w:rsidRPr="007F3A3F">
        <w:rPr>
          <w:noProof/>
          <w:sz w:val="52"/>
          <w:szCs w:val="52"/>
          <w:lang w:eastAsia="pl-PL"/>
        </w:rPr>
        <w:drawing>
          <wp:anchor distT="0" distB="0" distL="114300" distR="114300" simplePos="0" relativeHeight="251659264" behindDoc="0" locked="0" layoutInCell="1" allowOverlap="1" wp14:anchorId="6C22C69C" wp14:editId="0D2A3148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152400" t="152400" r="361950" b="361950"/>
            <wp:wrapThrough wrapText="bothSides">
              <wp:wrapPolygon edited="0">
                <wp:start x="1543" y="-3200"/>
                <wp:lineTo x="-3086" y="-2400"/>
                <wp:lineTo x="-2700" y="23600"/>
                <wp:lineTo x="3471" y="28000"/>
                <wp:lineTo x="3857" y="28800"/>
                <wp:lineTo x="21600" y="28800"/>
                <wp:lineTo x="21986" y="28000"/>
                <wp:lineTo x="28157" y="23600"/>
                <wp:lineTo x="28543" y="4000"/>
                <wp:lineTo x="23914" y="-2000"/>
                <wp:lineTo x="23529" y="-3200"/>
                <wp:lineTo x="1543" y="-320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52"/>
          <w:szCs w:val="52"/>
          <w:lang w:eastAsia="pl-PL"/>
        </w:rPr>
        <w:t>Kolegium Nauk Przyrodniczych</w:t>
      </w:r>
    </w:p>
    <w:p w:rsidR="00BA5173" w:rsidRDefault="00BA5173" w:rsidP="00BA5173">
      <w:pPr>
        <w:pStyle w:val="Tytu"/>
        <w:rPr>
          <w:rFonts w:ascii="Corbel" w:hAnsi="Corbel"/>
          <w:color w:val="696969"/>
          <w:sz w:val="32"/>
          <w:szCs w:val="32"/>
        </w:rPr>
      </w:pPr>
      <w:hyperlink r:id="rId7" w:history="1">
        <w:r>
          <w:rPr>
            <w:rStyle w:val="Hipercze"/>
            <w:rFonts w:ascii="Corbel" w:hAnsi="Corbel"/>
            <w:color w:val="696969"/>
            <w:sz w:val="32"/>
            <w:szCs w:val="32"/>
          </w:rPr>
          <w:t>Instytut</w:t>
        </w:r>
      </w:hyperlink>
      <w:r>
        <w:rPr>
          <w:rStyle w:val="Hipercze"/>
          <w:rFonts w:ascii="Corbel" w:hAnsi="Corbel"/>
          <w:color w:val="696969"/>
          <w:sz w:val="32"/>
          <w:szCs w:val="32"/>
        </w:rPr>
        <w:t xml:space="preserve"> Informatyki</w:t>
      </w:r>
    </w:p>
    <w:p w:rsidR="00BA5173" w:rsidRPr="00401A1B" w:rsidRDefault="00BA5173" w:rsidP="00BA5173">
      <w:pPr>
        <w:jc w:val="center"/>
        <w:rPr>
          <w:b/>
          <w:sz w:val="40"/>
          <w:szCs w:val="40"/>
        </w:rPr>
      </w:pPr>
    </w:p>
    <w:p w:rsidR="00BA5173" w:rsidRDefault="00BA5173" w:rsidP="00BA5173">
      <w:pPr>
        <w:rPr>
          <w:b/>
          <w:u w:val="single"/>
        </w:rPr>
      </w:pPr>
    </w:p>
    <w:p w:rsidR="00BA5173" w:rsidRDefault="00BA5173" w:rsidP="00BA5173">
      <w:pPr>
        <w:rPr>
          <w:b/>
          <w:u w:val="single"/>
        </w:rPr>
      </w:pPr>
    </w:p>
    <w:p w:rsidR="00BA5173" w:rsidRPr="0076366B" w:rsidRDefault="00BA5173" w:rsidP="00BA5173">
      <w:pPr>
        <w:pStyle w:val="Tytu"/>
        <w:jc w:val="center"/>
      </w:pPr>
      <w:bookmarkStart w:id="0" w:name="_Hlk24075698"/>
      <w:r w:rsidRPr="0076366B">
        <w:t>Przedmiot:</w:t>
      </w:r>
    </w:p>
    <w:p w:rsidR="00BA5173" w:rsidRPr="00401A1B" w:rsidRDefault="00BA5173" w:rsidP="00BA5173">
      <w:pPr>
        <w:pStyle w:val="Tytu"/>
        <w:jc w:val="center"/>
      </w:pPr>
      <w:r>
        <w:rPr>
          <w:bCs/>
        </w:rPr>
        <w:t>Aplikacje internetowe</w:t>
      </w:r>
    </w:p>
    <w:bookmarkEnd w:id="0"/>
    <w:p w:rsidR="00BA5173" w:rsidRPr="009356D4" w:rsidRDefault="00BA5173" w:rsidP="00BA5173">
      <w:pPr>
        <w:jc w:val="center"/>
        <w:rPr>
          <w:b/>
          <w:sz w:val="44"/>
          <w:szCs w:val="44"/>
          <w:u w:val="single"/>
        </w:rPr>
      </w:pPr>
    </w:p>
    <w:p w:rsidR="00BA5173" w:rsidRPr="00401A1B" w:rsidRDefault="00BA5173" w:rsidP="00BA5173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:rsidR="00BA5173" w:rsidRPr="00BA5173" w:rsidRDefault="00BA5173" w:rsidP="00BA5173">
      <w:pPr>
        <w:jc w:val="center"/>
        <w:rPr>
          <w:b/>
          <w:bCs/>
          <w:i/>
          <w:iCs/>
          <w:color w:val="595959" w:themeColor="text1" w:themeTint="A6"/>
          <w:sz w:val="48"/>
          <w:szCs w:val="48"/>
        </w:rPr>
      </w:pPr>
      <w:r>
        <w:rPr>
          <w:b/>
          <w:bCs/>
          <w:i/>
          <w:iCs/>
          <w:color w:val="595959" w:themeColor="text1" w:themeTint="A6"/>
          <w:sz w:val="48"/>
          <w:szCs w:val="48"/>
        </w:rPr>
        <w:t>Aplikacja do zarządzania warsztatem samochodowym</w:t>
      </w:r>
    </w:p>
    <w:p w:rsidR="00BA5173" w:rsidRPr="00ED4219" w:rsidRDefault="00BA5173" w:rsidP="00BA5173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BA5173" w:rsidRDefault="00BA5173" w:rsidP="00BA5173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5173" w:rsidRDefault="00BA5173" w:rsidP="00BA5173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5173" w:rsidRDefault="00BA5173" w:rsidP="00BA5173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Zespół projektowy:</w:t>
      </w:r>
    </w:p>
    <w:p w:rsidR="00BA5173" w:rsidRPr="00BA5173" w:rsidRDefault="00BA5173" w:rsidP="00BA5173">
      <w:pPr>
        <w:spacing w:line="240" w:lineRule="auto"/>
        <w:jc w:val="center"/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pPr>
      <w:r w:rsidRPr="00BA5173"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  <w:t>Damian Paluch</w:t>
      </w:r>
    </w:p>
    <w:p w:rsidR="00BA5173" w:rsidRPr="001976BB" w:rsidRDefault="00BA5173" w:rsidP="00BA5173">
      <w:pPr>
        <w:rPr>
          <w:b/>
          <w:sz w:val="24"/>
          <w:u w:val="single"/>
        </w:rPr>
      </w:pPr>
    </w:p>
    <w:p w:rsidR="00BA5173" w:rsidRPr="00ED4219" w:rsidRDefault="00BA5173" w:rsidP="00BA5173">
      <w:pPr>
        <w:rPr>
          <w:b/>
          <w:sz w:val="20"/>
          <w:u w:val="single"/>
        </w:rPr>
      </w:pPr>
    </w:p>
    <w:p w:rsidR="00BA5173" w:rsidRPr="00ED4219" w:rsidRDefault="00BA5173" w:rsidP="00BA5173">
      <w:pPr>
        <w:rPr>
          <w:b/>
          <w:sz w:val="20"/>
          <w:szCs w:val="28"/>
        </w:rPr>
      </w:pPr>
    </w:p>
    <w:p w:rsidR="00BA5173" w:rsidRPr="00401A1B" w:rsidRDefault="00BA5173" w:rsidP="00BA517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Dawid Kosior</w:t>
      </w:r>
    </w:p>
    <w:p w:rsidR="00BA5173" w:rsidRDefault="00BA5173" w:rsidP="00BA517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>
        <w:rPr>
          <w:rFonts w:ascii="Times New Roman" w:hAnsi="Times New Roman" w:cs="Times New Roman"/>
          <w:b/>
          <w:sz w:val="32"/>
          <w:szCs w:val="32"/>
        </w:rPr>
        <w:t>20</w:t>
      </w:r>
    </w:p>
    <w:p w:rsidR="00BA5173" w:rsidRPr="001976BB" w:rsidRDefault="00BA5173" w:rsidP="00BA5173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BA5173" w:rsidRDefault="00BA5173" w:rsidP="00BA5173">
      <w:pPr>
        <w:pStyle w:val="Nagwek1"/>
        <w:numPr>
          <w:ilvl w:val="0"/>
          <w:numId w:val="4"/>
        </w:numPr>
        <w:jc w:val="both"/>
      </w:pPr>
      <w:r>
        <w:lastRenderedPageBreak/>
        <w:t>Specyfikacja projektu</w:t>
      </w:r>
    </w:p>
    <w:p w:rsidR="00BA5173" w:rsidRDefault="00BA5173" w:rsidP="00BA5173">
      <w:pPr>
        <w:pStyle w:val="Nagwek2"/>
        <w:numPr>
          <w:ilvl w:val="1"/>
          <w:numId w:val="4"/>
        </w:numPr>
        <w:jc w:val="both"/>
      </w:pPr>
      <w:r>
        <w:t>Opis programu / systemu</w:t>
      </w:r>
    </w:p>
    <w:p w:rsidR="00BA5173" w:rsidRDefault="00BA5173" w:rsidP="00BA5173">
      <w:pPr>
        <w:pStyle w:val="Nagwek3"/>
        <w:numPr>
          <w:ilvl w:val="2"/>
          <w:numId w:val="4"/>
        </w:numPr>
        <w:jc w:val="both"/>
      </w:pPr>
      <w:r>
        <w:t>Cel projektu</w:t>
      </w:r>
    </w:p>
    <w:p w:rsidR="00BA5173" w:rsidRPr="00BA5173" w:rsidRDefault="00BA5173" w:rsidP="00BA5173">
      <w:pPr>
        <w:ind w:left="708" w:firstLine="708"/>
        <w:jc w:val="both"/>
        <w:rPr>
          <w:color w:val="595959" w:themeColor="text1" w:themeTint="A6"/>
        </w:rPr>
      </w:pPr>
      <w:r w:rsidRPr="00BA5173">
        <w:rPr>
          <w:color w:val="595959" w:themeColor="text1" w:themeTint="A6"/>
        </w:rPr>
        <w:t>Aplikacja</w:t>
      </w:r>
      <w:r w:rsidRPr="00BA5173">
        <w:rPr>
          <w:color w:val="595959" w:themeColor="text1" w:themeTint="A6"/>
        </w:rPr>
        <w:t xml:space="preserve"> internetowa z wykorzystaniem ję</w:t>
      </w:r>
      <w:r w:rsidRPr="00BA5173">
        <w:rPr>
          <w:color w:val="595959" w:themeColor="text1" w:themeTint="A6"/>
        </w:rPr>
        <w:t xml:space="preserve">zyka PHP i </w:t>
      </w:r>
      <w:r>
        <w:rPr>
          <w:color w:val="595959" w:themeColor="text1" w:themeTint="A6"/>
        </w:rPr>
        <w:t>bazy danych Oracle</w:t>
      </w:r>
      <w:r w:rsidRPr="00BA5173">
        <w:rPr>
          <w:color w:val="595959" w:themeColor="text1" w:themeTint="A6"/>
        </w:rPr>
        <w:t>.</w:t>
      </w:r>
    </w:p>
    <w:p w:rsidR="00BA5173" w:rsidRDefault="00BA5173" w:rsidP="00BA5173">
      <w:pPr>
        <w:pStyle w:val="Nagwek3"/>
        <w:numPr>
          <w:ilvl w:val="2"/>
          <w:numId w:val="4"/>
        </w:numPr>
        <w:jc w:val="both"/>
      </w:pPr>
      <w:r>
        <w:t>Zakres projektu</w:t>
      </w:r>
    </w:p>
    <w:p w:rsidR="00BA5173" w:rsidRPr="00BA5173" w:rsidRDefault="00BA5173" w:rsidP="00BA5173">
      <w:pPr>
        <w:ind w:left="708" w:firstLine="708"/>
        <w:jc w:val="both"/>
        <w:rPr>
          <w:color w:val="595959" w:themeColor="text1" w:themeTint="A6"/>
        </w:rPr>
      </w:pPr>
      <w:r w:rsidRPr="00BA5173">
        <w:rPr>
          <w:color w:val="595959" w:themeColor="text1" w:themeTint="A6"/>
        </w:rPr>
        <w:t>Obsługa warsztatu samochodowego przeznaczona zarówno dla klientów jak również mechaników i administratorów</w:t>
      </w:r>
      <w:r w:rsidRPr="00BA5173">
        <w:rPr>
          <w:color w:val="595959" w:themeColor="text1" w:themeTint="A6"/>
        </w:rPr>
        <w:t>.</w:t>
      </w:r>
      <w:bookmarkStart w:id="1" w:name="_GoBack"/>
      <w:bookmarkEnd w:id="1"/>
    </w:p>
    <w:p w:rsidR="00BA5173" w:rsidRDefault="00BA5173" w:rsidP="00BA5173">
      <w:pPr>
        <w:pStyle w:val="Nagwek2"/>
        <w:numPr>
          <w:ilvl w:val="1"/>
          <w:numId w:val="4"/>
        </w:numPr>
        <w:jc w:val="both"/>
      </w:pPr>
      <w:r>
        <w:t>Wymagania stawiane aplikacji / systemowi</w:t>
      </w:r>
    </w:p>
    <w:p w:rsidR="00BA5173" w:rsidRPr="00501751" w:rsidRDefault="00BA5173" w:rsidP="00BA5173">
      <w:pPr>
        <w:pStyle w:val="Akapitzlist"/>
        <w:numPr>
          <w:ilvl w:val="0"/>
          <w:numId w:val="1"/>
        </w:numPr>
        <w:jc w:val="both"/>
        <w:rPr>
          <w:color w:val="595959" w:themeColor="text1" w:themeTint="A6"/>
        </w:rPr>
      </w:pPr>
      <w:r w:rsidRPr="00501751">
        <w:rPr>
          <w:color w:val="595959" w:themeColor="text1" w:themeTint="A6"/>
        </w:rPr>
        <w:t>Aplikacja powinna mieć kilka modułów</w:t>
      </w:r>
    </w:p>
    <w:p w:rsidR="00BA5173" w:rsidRPr="00501751" w:rsidRDefault="00BA5173" w:rsidP="00BA5173">
      <w:pPr>
        <w:pStyle w:val="Akapitzlist"/>
        <w:numPr>
          <w:ilvl w:val="1"/>
          <w:numId w:val="1"/>
        </w:numPr>
        <w:jc w:val="both"/>
        <w:rPr>
          <w:color w:val="595959" w:themeColor="text1" w:themeTint="A6"/>
        </w:rPr>
      </w:pPr>
      <w:r w:rsidRPr="00501751">
        <w:rPr>
          <w:color w:val="595959" w:themeColor="text1" w:themeTint="A6"/>
        </w:rPr>
        <w:t>Moduł logowania</w:t>
      </w:r>
    </w:p>
    <w:p w:rsidR="00BA5173" w:rsidRPr="00501751" w:rsidRDefault="00BA5173" w:rsidP="00BA5173">
      <w:pPr>
        <w:pStyle w:val="Akapitzlist"/>
        <w:numPr>
          <w:ilvl w:val="1"/>
          <w:numId w:val="1"/>
        </w:numPr>
        <w:jc w:val="both"/>
        <w:rPr>
          <w:color w:val="595959" w:themeColor="text1" w:themeTint="A6"/>
        </w:rPr>
      </w:pPr>
      <w:r w:rsidRPr="00501751">
        <w:rPr>
          <w:color w:val="595959" w:themeColor="text1" w:themeTint="A6"/>
        </w:rPr>
        <w:t xml:space="preserve">Moduł </w:t>
      </w:r>
      <w:r w:rsidR="00501751" w:rsidRPr="00501751">
        <w:rPr>
          <w:color w:val="595959" w:themeColor="text1" w:themeTint="A6"/>
        </w:rPr>
        <w:t>rejestracji</w:t>
      </w:r>
    </w:p>
    <w:p w:rsidR="00BA5173" w:rsidRPr="00501751" w:rsidRDefault="00BA5173" w:rsidP="00BA5173">
      <w:pPr>
        <w:pStyle w:val="Akapitzlist"/>
        <w:numPr>
          <w:ilvl w:val="1"/>
          <w:numId w:val="1"/>
        </w:numPr>
        <w:jc w:val="both"/>
        <w:rPr>
          <w:color w:val="595959" w:themeColor="text1" w:themeTint="A6"/>
        </w:rPr>
      </w:pPr>
      <w:r w:rsidRPr="00501751">
        <w:rPr>
          <w:color w:val="595959" w:themeColor="text1" w:themeTint="A6"/>
        </w:rPr>
        <w:t xml:space="preserve">Moduł </w:t>
      </w:r>
      <w:r w:rsidR="00501751" w:rsidRPr="00501751">
        <w:rPr>
          <w:color w:val="595959" w:themeColor="text1" w:themeTint="A6"/>
        </w:rPr>
        <w:t>dodawania jak i obsługi diagnoz, przeglądów i usług</w:t>
      </w:r>
    </w:p>
    <w:p w:rsidR="00BA5173" w:rsidRPr="00501751" w:rsidRDefault="00BA5173" w:rsidP="00BA5173">
      <w:pPr>
        <w:pStyle w:val="Akapitzlist"/>
        <w:numPr>
          <w:ilvl w:val="1"/>
          <w:numId w:val="1"/>
        </w:numPr>
        <w:jc w:val="both"/>
        <w:rPr>
          <w:color w:val="595959" w:themeColor="text1" w:themeTint="A6"/>
        </w:rPr>
      </w:pPr>
      <w:r w:rsidRPr="00501751">
        <w:rPr>
          <w:color w:val="595959" w:themeColor="text1" w:themeTint="A6"/>
        </w:rPr>
        <w:t xml:space="preserve">Moduł </w:t>
      </w:r>
      <w:r w:rsidR="00501751" w:rsidRPr="00501751">
        <w:rPr>
          <w:color w:val="595959" w:themeColor="text1" w:themeTint="A6"/>
        </w:rPr>
        <w:t>historii</w:t>
      </w:r>
    </w:p>
    <w:p w:rsidR="00BA5173" w:rsidRPr="00501751" w:rsidRDefault="00501751" w:rsidP="00BA5173">
      <w:pPr>
        <w:pStyle w:val="Akapitzlist"/>
        <w:numPr>
          <w:ilvl w:val="1"/>
          <w:numId w:val="1"/>
        </w:numPr>
        <w:jc w:val="both"/>
        <w:rPr>
          <w:color w:val="595959" w:themeColor="text1" w:themeTint="A6"/>
        </w:rPr>
      </w:pPr>
      <w:r w:rsidRPr="00501751">
        <w:rPr>
          <w:color w:val="595959" w:themeColor="text1" w:themeTint="A6"/>
        </w:rPr>
        <w:t>Modu</w:t>
      </w:r>
      <w:r w:rsidR="00BA5173" w:rsidRPr="00501751">
        <w:rPr>
          <w:color w:val="595959" w:themeColor="text1" w:themeTint="A6"/>
        </w:rPr>
        <w:t xml:space="preserve">ł </w:t>
      </w:r>
      <w:r>
        <w:rPr>
          <w:color w:val="595959" w:themeColor="text1" w:themeTint="A6"/>
        </w:rPr>
        <w:t>dodawania danych</w:t>
      </w:r>
    </w:p>
    <w:p w:rsidR="00BA5173" w:rsidRPr="00501751" w:rsidRDefault="00BA5173" w:rsidP="00BA5173">
      <w:pPr>
        <w:pStyle w:val="Akapitzlist"/>
        <w:numPr>
          <w:ilvl w:val="1"/>
          <w:numId w:val="1"/>
        </w:numPr>
        <w:jc w:val="both"/>
        <w:rPr>
          <w:color w:val="595959" w:themeColor="text1" w:themeTint="A6"/>
        </w:rPr>
      </w:pPr>
      <w:r w:rsidRPr="00501751">
        <w:rPr>
          <w:color w:val="595959" w:themeColor="text1" w:themeTint="A6"/>
        </w:rPr>
        <w:t>Moduł edycji danych</w:t>
      </w:r>
    </w:p>
    <w:p w:rsidR="00BA5173" w:rsidRPr="00501751" w:rsidRDefault="00BA5173" w:rsidP="00BA5173">
      <w:pPr>
        <w:pStyle w:val="Akapitzlist"/>
        <w:numPr>
          <w:ilvl w:val="0"/>
          <w:numId w:val="1"/>
        </w:numPr>
        <w:jc w:val="both"/>
        <w:rPr>
          <w:color w:val="595959" w:themeColor="text1" w:themeTint="A6"/>
        </w:rPr>
      </w:pPr>
      <w:r w:rsidRPr="00501751">
        <w:rPr>
          <w:color w:val="595959" w:themeColor="text1" w:themeTint="A6"/>
        </w:rPr>
        <w:t>Aplikacja powinna współpracować z bazą danych</w:t>
      </w:r>
    </w:p>
    <w:p w:rsidR="00BA5173" w:rsidRPr="00501751" w:rsidRDefault="00BA5173" w:rsidP="00BA5173">
      <w:pPr>
        <w:pStyle w:val="Akapitzlist"/>
        <w:numPr>
          <w:ilvl w:val="0"/>
          <w:numId w:val="1"/>
        </w:numPr>
        <w:jc w:val="both"/>
        <w:rPr>
          <w:color w:val="595959" w:themeColor="text1" w:themeTint="A6"/>
        </w:rPr>
      </w:pPr>
      <w:r w:rsidRPr="00501751">
        <w:rPr>
          <w:color w:val="595959" w:themeColor="text1" w:themeTint="A6"/>
        </w:rPr>
        <w:t>Aplikacja powinna obsługiwać sesje do logowania</w:t>
      </w:r>
    </w:p>
    <w:p w:rsidR="00BA5173" w:rsidRPr="00501751" w:rsidRDefault="00501751" w:rsidP="00BA5173">
      <w:pPr>
        <w:pStyle w:val="Akapitzlist"/>
        <w:numPr>
          <w:ilvl w:val="0"/>
          <w:numId w:val="1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Aplikacja</w:t>
      </w:r>
      <w:r w:rsidR="00BA5173" w:rsidRPr="00501751">
        <w:rPr>
          <w:color w:val="595959" w:themeColor="text1" w:themeTint="A6"/>
        </w:rPr>
        <w:t xml:space="preserve"> powinna działać sprawnie i nie posiadać błędów</w:t>
      </w:r>
    </w:p>
    <w:p w:rsidR="00BA5173" w:rsidRDefault="00BA5173" w:rsidP="00BA5173">
      <w:pPr>
        <w:pStyle w:val="Nagwek2"/>
        <w:numPr>
          <w:ilvl w:val="1"/>
          <w:numId w:val="4"/>
        </w:numPr>
        <w:jc w:val="both"/>
      </w:pPr>
      <w:r>
        <w:t>Panele / zakładki systemu, które będą oferowały potrzebne funkcjonalności</w:t>
      </w:r>
    </w:p>
    <w:p w:rsidR="00BA5173" w:rsidRPr="009E2D56" w:rsidRDefault="00BA5173" w:rsidP="00BA5173">
      <w:pPr>
        <w:pStyle w:val="Akapitzlist"/>
        <w:numPr>
          <w:ilvl w:val="0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>Panel logowania</w:t>
      </w:r>
    </w:p>
    <w:p w:rsidR="00BA5173" w:rsidRPr="009E2D56" w:rsidRDefault="00BA5173" w:rsidP="00BA5173">
      <w:pPr>
        <w:pStyle w:val="Akapitzlist"/>
        <w:numPr>
          <w:ilvl w:val="1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 xml:space="preserve">Początkowy </w:t>
      </w:r>
      <w:r w:rsidR="00501751" w:rsidRPr="009E2D56">
        <w:rPr>
          <w:color w:val="595959" w:themeColor="text1" w:themeTint="A6"/>
        </w:rPr>
        <w:t>panel, pozwalający zalogować się</w:t>
      </w:r>
      <w:r w:rsidRPr="009E2D56">
        <w:rPr>
          <w:color w:val="595959" w:themeColor="text1" w:themeTint="A6"/>
        </w:rPr>
        <w:t xml:space="preserve"> użytkownikom posiadają</w:t>
      </w:r>
      <w:r w:rsidR="00501751" w:rsidRPr="009E2D56">
        <w:rPr>
          <w:color w:val="595959" w:themeColor="text1" w:themeTint="A6"/>
        </w:rPr>
        <w:t>cym konta, lub przejść do panelu rejestracji</w:t>
      </w:r>
      <w:r w:rsidRPr="009E2D56">
        <w:rPr>
          <w:color w:val="595959" w:themeColor="text1" w:themeTint="A6"/>
        </w:rPr>
        <w:t xml:space="preserve"> </w:t>
      </w:r>
    </w:p>
    <w:p w:rsidR="00BA5173" w:rsidRPr="009E2D56" w:rsidRDefault="00BA5173" w:rsidP="00BA5173">
      <w:pPr>
        <w:pStyle w:val="Akapitzlist"/>
        <w:numPr>
          <w:ilvl w:val="0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 xml:space="preserve">Panel </w:t>
      </w:r>
      <w:r w:rsidR="00501751" w:rsidRPr="009E2D56">
        <w:rPr>
          <w:color w:val="595959" w:themeColor="text1" w:themeTint="A6"/>
        </w:rPr>
        <w:t>rejestracji</w:t>
      </w:r>
      <w:r w:rsidRPr="009E2D56">
        <w:rPr>
          <w:color w:val="595959" w:themeColor="text1" w:themeTint="A6"/>
        </w:rPr>
        <w:t xml:space="preserve"> </w:t>
      </w:r>
    </w:p>
    <w:p w:rsidR="00501751" w:rsidRPr="009E2D56" w:rsidRDefault="00BA5173" w:rsidP="00A62D67">
      <w:pPr>
        <w:pStyle w:val="Akapitzlist"/>
        <w:numPr>
          <w:ilvl w:val="1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>Umożliw</w:t>
      </w:r>
      <w:r w:rsidR="00501751" w:rsidRPr="009E2D56">
        <w:rPr>
          <w:color w:val="595959" w:themeColor="text1" w:themeTint="A6"/>
        </w:rPr>
        <w:t>i</w:t>
      </w:r>
      <w:r w:rsidRPr="009E2D56">
        <w:rPr>
          <w:color w:val="595959" w:themeColor="text1" w:themeTint="A6"/>
        </w:rPr>
        <w:t xml:space="preserve">a stworzenie konta do aplikacji, </w:t>
      </w:r>
      <w:r w:rsidR="00501751" w:rsidRPr="009E2D56">
        <w:rPr>
          <w:color w:val="595959" w:themeColor="text1" w:themeTint="A6"/>
        </w:rPr>
        <w:t>wymagane jest podanie loginu, hasła, imienia, nazwiska i numeru telefonu</w:t>
      </w:r>
      <w:r w:rsidRPr="009E2D56">
        <w:rPr>
          <w:color w:val="595959" w:themeColor="text1" w:themeTint="A6"/>
        </w:rPr>
        <w:t>.</w:t>
      </w:r>
      <w:r w:rsidR="00501751" w:rsidRPr="009E2D56">
        <w:rPr>
          <w:color w:val="595959" w:themeColor="text1" w:themeTint="A6"/>
        </w:rPr>
        <w:t xml:space="preserve"> </w:t>
      </w:r>
    </w:p>
    <w:p w:rsidR="00BA5173" w:rsidRPr="009E2D56" w:rsidRDefault="00BA5173" w:rsidP="00BA5173">
      <w:pPr>
        <w:pStyle w:val="Akapitzlist"/>
        <w:numPr>
          <w:ilvl w:val="0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 xml:space="preserve">Panel </w:t>
      </w:r>
      <w:r w:rsidR="00501751" w:rsidRPr="009E2D56">
        <w:rPr>
          <w:color w:val="595959" w:themeColor="text1" w:themeTint="A6"/>
        </w:rPr>
        <w:t>klienta</w:t>
      </w:r>
    </w:p>
    <w:p w:rsidR="009E2D56" w:rsidRPr="009E2D56" w:rsidRDefault="009E2D56" w:rsidP="009E2D56">
      <w:pPr>
        <w:pStyle w:val="Akapitzlist"/>
        <w:numPr>
          <w:ilvl w:val="1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>Panel przeznaczony dla klientów warsztatu, jest tu 4 zakładki, w tym jedna rozwijana umożliwiające sprawną obsługę programu.</w:t>
      </w:r>
    </w:p>
    <w:p w:rsidR="00BA5173" w:rsidRPr="009E2D56" w:rsidRDefault="009E2D56" w:rsidP="00BA5173">
      <w:pPr>
        <w:pStyle w:val="Akapitzlist"/>
        <w:numPr>
          <w:ilvl w:val="0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>Zakładka umów na wizytę</w:t>
      </w:r>
    </w:p>
    <w:p w:rsidR="009E2D56" w:rsidRPr="009E2D56" w:rsidRDefault="009E2D56" w:rsidP="009E2D56">
      <w:pPr>
        <w:pStyle w:val="Akapitzlist"/>
        <w:numPr>
          <w:ilvl w:val="0"/>
          <w:numId w:val="6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>Pozwala na zapisanie się na wizytę po wybraniu samochodu z listy i daty.</w:t>
      </w:r>
    </w:p>
    <w:p w:rsidR="00BA5173" w:rsidRPr="009E2D56" w:rsidRDefault="00BA5173" w:rsidP="00BA5173">
      <w:pPr>
        <w:pStyle w:val="Akapitzlist"/>
        <w:numPr>
          <w:ilvl w:val="0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 xml:space="preserve">Zakładka </w:t>
      </w:r>
      <w:r w:rsidR="009E2D56" w:rsidRPr="009E2D56">
        <w:rPr>
          <w:color w:val="595959" w:themeColor="text1" w:themeTint="A6"/>
        </w:rPr>
        <w:t>dodaj samochód</w:t>
      </w:r>
    </w:p>
    <w:p w:rsidR="00BA5173" w:rsidRPr="009E2D56" w:rsidRDefault="009E2D56" w:rsidP="00BA5173">
      <w:pPr>
        <w:pStyle w:val="Akapitzlist"/>
        <w:numPr>
          <w:ilvl w:val="1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>Umożliwia dodanie swojego samochodu do bazy po wypełnieniu formularza.</w:t>
      </w:r>
    </w:p>
    <w:p w:rsidR="00BA5173" w:rsidRPr="009E2D56" w:rsidRDefault="009E2D56" w:rsidP="00BA5173">
      <w:pPr>
        <w:pStyle w:val="Akapitzlist"/>
        <w:numPr>
          <w:ilvl w:val="0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>Zakładka historia</w:t>
      </w:r>
    </w:p>
    <w:p w:rsidR="00BA5173" w:rsidRPr="009E2D56" w:rsidRDefault="009E2D56" w:rsidP="00BA5173">
      <w:pPr>
        <w:pStyle w:val="Akapitzlist"/>
        <w:numPr>
          <w:ilvl w:val="1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>Pokazuje wszystkie wizyty, jakie zostały dodane w aplikacji</w:t>
      </w:r>
    </w:p>
    <w:p w:rsidR="00BA5173" w:rsidRPr="009E2D56" w:rsidRDefault="00BA5173" w:rsidP="00BA5173">
      <w:pPr>
        <w:pStyle w:val="Akapitzlist"/>
        <w:numPr>
          <w:ilvl w:val="0"/>
          <w:numId w:val="2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 xml:space="preserve">Zakładka </w:t>
      </w:r>
      <w:r w:rsidR="009E2D56" w:rsidRPr="009E2D56">
        <w:rPr>
          <w:color w:val="595959" w:themeColor="text1" w:themeTint="A6"/>
        </w:rPr>
        <w:t>edytuj dane</w:t>
      </w:r>
    </w:p>
    <w:p w:rsidR="00BA5173" w:rsidRPr="009E2D56" w:rsidRDefault="009E2D56" w:rsidP="009E2D56">
      <w:pPr>
        <w:pStyle w:val="Akapitzlist"/>
        <w:numPr>
          <w:ilvl w:val="0"/>
          <w:numId w:val="7"/>
        </w:numPr>
        <w:jc w:val="both"/>
        <w:rPr>
          <w:color w:val="595959" w:themeColor="text1" w:themeTint="A6"/>
        </w:rPr>
      </w:pPr>
      <w:r w:rsidRPr="009E2D56">
        <w:rPr>
          <w:color w:val="595959" w:themeColor="text1" w:themeTint="A6"/>
        </w:rPr>
        <w:t>Umożliwia edycje danych osobowych, oraz edycję samochodu po wybraniu go z listy.</w:t>
      </w:r>
    </w:p>
    <w:p w:rsidR="009E2D56" w:rsidRDefault="009E2D56" w:rsidP="009E2D56">
      <w:pPr>
        <w:pStyle w:val="Akapitzlist"/>
        <w:jc w:val="both"/>
        <w:rPr>
          <w:color w:val="595959" w:themeColor="text1" w:themeTint="A6"/>
        </w:rPr>
      </w:pPr>
    </w:p>
    <w:p w:rsidR="00BA5173" w:rsidRDefault="009E2D56" w:rsidP="00BA5173">
      <w:pPr>
        <w:pStyle w:val="Akapitzlist"/>
        <w:numPr>
          <w:ilvl w:val="0"/>
          <w:numId w:val="2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Panel mechanika</w:t>
      </w:r>
    </w:p>
    <w:p w:rsidR="009E2D56" w:rsidRPr="009E2D56" w:rsidRDefault="009E2D56" w:rsidP="009E2D56">
      <w:pPr>
        <w:pStyle w:val="Akapitzlist"/>
        <w:numPr>
          <w:ilvl w:val="0"/>
          <w:numId w:val="7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Przeznaczony jest do obsługi dodanych wizyt, znajduje się tu 4 zakładki, w tym jedna rozwijana, które umożliwiają obsługę warsztatu.</w:t>
      </w:r>
    </w:p>
    <w:p w:rsidR="00BA5173" w:rsidRDefault="00497587" w:rsidP="00497587">
      <w:pPr>
        <w:pStyle w:val="Akapitzlist"/>
        <w:numPr>
          <w:ilvl w:val="0"/>
          <w:numId w:val="2"/>
        </w:numPr>
        <w:jc w:val="both"/>
        <w:rPr>
          <w:color w:val="595959" w:themeColor="text1" w:themeTint="A6"/>
        </w:rPr>
      </w:pPr>
      <w:r w:rsidRPr="00497587">
        <w:rPr>
          <w:color w:val="595959" w:themeColor="text1" w:themeTint="A6"/>
        </w:rPr>
        <w:t>Zakład</w:t>
      </w:r>
      <w:r>
        <w:rPr>
          <w:color w:val="595959" w:themeColor="text1" w:themeTint="A6"/>
        </w:rPr>
        <w:t>ki diagnozy, przeglądy, usługi</w:t>
      </w:r>
    </w:p>
    <w:p w:rsidR="00497587" w:rsidRDefault="00497587" w:rsidP="00497587">
      <w:pPr>
        <w:pStyle w:val="Akapitzlist"/>
        <w:numPr>
          <w:ilvl w:val="0"/>
          <w:numId w:val="7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Pozwalają na obsługę dodanych przez klientów wizyt.</w:t>
      </w:r>
    </w:p>
    <w:p w:rsidR="00497587" w:rsidRDefault="00497587" w:rsidP="00497587">
      <w:pPr>
        <w:pStyle w:val="Akapitzlist"/>
        <w:numPr>
          <w:ilvl w:val="0"/>
          <w:numId w:val="9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lastRenderedPageBreak/>
        <w:t>Zakładka historia</w:t>
      </w:r>
    </w:p>
    <w:p w:rsidR="00497587" w:rsidRDefault="00497587" w:rsidP="00497587">
      <w:pPr>
        <w:pStyle w:val="Akapitzlist"/>
        <w:numPr>
          <w:ilvl w:val="0"/>
          <w:numId w:val="7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Umożliwia zobaczenie wszystkich zatwierdzonych przez zalogowanego mechanika wizyt z możliwością wyszukania.</w:t>
      </w:r>
    </w:p>
    <w:p w:rsidR="00497587" w:rsidRDefault="00497587" w:rsidP="00497587">
      <w:pPr>
        <w:pStyle w:val="Akapitzlist"/>
        <w:numPr>
          <w:ilvl w:val="0"/>
          <w:numId w:val="9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Panel administratora</w:t>
      </w:r>
    </w:p>
    <w:p w:rsidR="00497587" w:rsidRDefault="00497587" w:rsidP="00497587">
      <w:pPr>
        <w:pStyle w:val="Akapitzlist"/>
        <w:numPr>
          <w:ilvl w:val="0"/>
          <w:numId w:val="7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Pozwala na nadzorowanie warsztatu.</w:t>
      </w:r>
    </w:p>
    <w:p w:rsidR="00497587" w:rsidRDefault="00497587" w:rsidP="00497587">
      <w:pPr>
        <w:pStyle w:val="Akapitzlist"/>
        <w:numPr>
          <w:ilvl w:val="0"/>
          <w:numId w:val="9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Zakładka zarządzaj usługami</w:t>
      </w:r>
    </w:p>
    <w:p w:rsidR="00497587" w:rsidRDefault="00497587" w:rsidP="00497587">
      <w:pPr>
        <w:pStyle w:val="Akapitzlist"/>
        <w:numPr>
          <w:ilvl w:val="0"/>
          <w:numId w:val="7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 xml:space="preserve">Przeznaczona jest do </w:t>
      </w:r>
      <w:r w:rsidR="00491C2B">
        <w:rPr>
          <w:color w:val="595959" w:themeColor="text1" w:themeTint="A6"/>
        </w:rPr>
        <w:t>dodawania, edycji i usuwania dostępnych usług.</w:t>
      </w:r>
    </w:p>
    <w:p w:rsidR="00491C2B" w:rsidRDefault="00491C2B" w:rsidP="00491C2B">
      <w:pPr>
        <w:pStyle w:val="Akapitzlist"/>
        <w:numPr>
          <w:ilvl w:val="0"/>
          <w:numId w:val="9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Zakładka zarządzaj pracownikami</w:t>
      </w:r>
    </w:p>
    <w:p w:rsidR="00491C2B" w:rsidRDefault="00491C2B" w:rsidP="00491C2B">
      <w:pPr>
        <w:pStyle w:val="Akapitzlist"/>
        <w:numPr>
          <w:ilvl w:val="0"/>
          <w:numId w:val="7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Pozwala na edycje danych pracowników</w:t>
      </w:r>
    </w:p>
    <w:p w:rsidR="00491C2B" w:rsidRDefault="00491C2B" w:rsidP="00491C2B">
      <w:pPr>
        <w:pStyle w:val="Akapitzlist"/>
        <w:numPr>
          <w:ilvl w:val="0"/>
          <w:numId w:val="9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Zakładka historia</w:t>
      </w:r>
    </w:p>
    <w:p w:rsidR="00491C2B" w:rsidRPr="00491C2B" w:rsidRDefault="00491C2B" w:rsidP="00491C2B">
      <w:pPr>
        <w:pStyle w:val="Akapitzlist"/>
        <w:numPr>
          <w:ilvl w:val="0"/>
          <w:numId w:val="7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Pokazuje historie wszystkich wizyt z możliwością wyszukiwania.</w:t>
      </w:r>
    </w:p>
    <w:p w:rsidR="00BA5173" w:rsidRDefault="00BA5173" w:rsidP="00BA5173">
      <w:pPr>
        <w:pStyle w:val="Nagwek1"/>
        <w:numPr>
          <w:ilvl w:val="0"/>
          <w:numId w:val="4"/>
        </w:numPr>
        <w:jc w:val="both"/>
      </w:pPr>
      <w:r>
        <w:t>Baza danych</w:t>
      </w:r>
    </w:p>
    <w:p w:rsidR="00BA5173" w:rsidRDefault="00BA5173" w:rsidP="00BA5173">
      <w:pPr>
        <w:pStyle w:val="Nagwek2"/>
        <w:numPr>
          <w:ilvl w:val="1"/>
          <w:numId w:val="4"/>
        </w:numPr>
        <w:jc w:val="both"/>
      </w:pPr>
      <w:r>
        <w:t>Diagram ERD</w:t>
      </w:r>
    </w:p>
    <w:p w:rsidR="00BA5173" w:rsidRPr="00491C2B" w:rsidRDefault="00BA5173" w:rsidP="00BA5173">
      <w:pPr>
        <w:ind w:left="708"/>
        <w:rPr>
          <w:color w:val="595959" w:themeColor="text1" w:themeTint="A6"/>
        </w:rPr>
      </w:pPr>
      <w:r w:rsidRPr="00491C2B">
        <w:rPr>
          <w:color w:val="595959" w:themeColor="text1" w:themeTint="A6"/>
        </w:rPr>
        <w:t>Sche</w:t>
      </w:r>
      <w:r w:rsidR="00491C2B" w:rsidRPr="00491C2B">
        <w:rPr>
          <w:color w:val="595959" w:themeColor="text1" w:themeTint="A6"/>
        </w:rPr>
        <w:t>mat znajduje się w pliku ERD.pdf</w:t>
      </w:r>
      <w:r w:rsidRPr="00491C2B">
        <w:rPr>
          <w:color w:val="595959" w:themeColor="text1" w:themeTint="A6"/>
        </w:rPr>
        <w:t xml:space="preserve"> </w:t>
      </w:r>
      <w:r w:rsidR="00491C2B">
        <w:rPr>
          <w:color w:val="595959" w:themeColor="text1" w:themeTint="A6"/>
        </w:rPr>
        <w:t>w folderze sql</w:t>
      </w:r>
      <w:r w:rsidR="00491C2B" w:rsidRPr="00491C2B">
        <w:rPr>
          <w:color w:val="595959" w:themeColor="text1" w:themeTint="A6"/>
        </w:rPr>
        <w:t>.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Baza danych zawiera 10 tabel. Łączą je następujące relacje: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Pracownicy_uzytkownicy – funkcja – relacja jeden do wielu, jedną funkcje może posiadać wielu użytkowników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Pracownicy – pracownicy_uzytkownicy – relacja jeden do jednego, jeden pracownik może mieć jedno konto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Pracownicy – przeglady – relacja jeden do wielu, jeden pracownik może obsłużyć wiele przeglądów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Pracownicy – samochody_uslugi – relacja jeden do wielu, jeden pracownik może obsłużyć wiele usług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Pracownicy – diagnozy – relacja jeden do wielu, jeden pracownik może obsłużyć wiele diagnoz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Klienci – klienci_uzytkownicy – relacja jeden do jednego, jeden klient może mieć jedno konto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Klienci – samochody – relacja jeden do wielu, jeden klient może posiadać wiele samochodów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Samochody – diagnozy – relacja jeden do wielu, jeden samochód może mieć wiele diagnoz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Samochody – przeglądy – relacja jeden do wielu, jeden samochód może mieć wiele przeglądów</w:t>
      </w:r>
    </w:p>
    <w:p w:rsidR="00491C2B" w:rsidRPr="00491C2B" w:rsidRDefault="00491C2B" w:rsidP="00491C2B">
      <w:pPr>
        <w:pStyle w:val="Akapitzlist"/>
        <w:ind w:left="360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91C2B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Samochody – usługi – relacja wiele do wielu za pomocą tabeli samochody_uslugi, jeden samochód może mieć wiele usług oraz jedna usługa może być wykonana w wielu samochodach</w:t>
      </w:r>
    </w:p>
    <w:p w:rsidR="00BA5173" w:rsidRDefault="00BA5173" w:rsidP="00BA5173">
      <w:pPr>
        <w:pStyle w:val="Nagwek2"/>
        <w:numPr>
          <w:ilvl w:val="1"/>
          <w:numId w:val="4"/>
        </w:numPr>
        <w:jc w:val="both"/>
      </w:pPr>
      <w:r>
        <w:t>Skrypt do utworzenia struktury bazy danych</w:t>
      </w:r>
    </w:p>
    <w:p w:rsidR="00491C2B" w:rsidRPr="00491C2B" w:rsidRDefault="00491C2B" w:rsidP="00491C2B">
      <w:pPr>
        <w:ind w:left="708"/>
      </w:pPr>
      <w:r>
        <w:t>Znajduje się w folderze sql o nazwie export.sql.</w:t>
      </w:r>
    </w:p>
    <w:p w:rsidR="00BA5173" w:rsidRDefault="00BA5173" w:rsidP="00BA5173">
      <w:pPr>
        <w:pStyle w:val="Nagwek1"/>
        <w:numPr>
          <w:ilvl w:val="0"/>
          <w:numId w:val="4"/>
        </w:numPr>
        <w:jc w:val="both"/>
      </w:pPr>
      <w:r>
        <w:t>Wykorzystane technologie</w:t>
      </w:r>
    </w:p>
    <w:p w:rsidR="00BA5173" w:rsidRPr="00A62D67" w:rsidRDefault="00A62D67" w:rsidP="00BA5173">
      <w:pPr>
        <w:pStyle w:val="Akapitzlist"/>
        <w:numPr>
          <w:ilvl w:val="0"/>
          <w:numId w:val="3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Baza danych Oracle</w:t>
      </w:r>
    </w:p>
    <w:p w:rsidR="00BA5173" w:rsidRPr="00A62D67" w:rsidRDefault="00BA5173" w:rsidP="00BA5173">
      <w:pPr>
        <w:pStyle w:val="Akapitzlist"/>
        <w:numPr>
          <w:ilvl w:val="1"/>
          <w:numId w:val="3"/>
        </w:numPr>
        <w:jc w:val="both"/>
        <w:rPr>
          <w:color w:val="595959" w:themeColor="text1" w:themeTint="A6"/>
        </w:rPr>
      </w:pPr>
      <w:r w:rsidRPr="00A62D67">
        <w:rPr>
          <w:color w:val="595959" w:themeColor="text1" w:themeTint="A6"/>
        </w:rPr>
        <w:lastRenderedPageBreak/>
        <w:t>Utworzona została struktura bazy danych, uzupełniona wymaganymi danymi. Tabele połączone odpowiednimi relacjami.</w:t>
      </w:r>
    </w:p>
    <w:p w:rsidR="00BA5173" w:rsidRPr="00A62D67" w:rsidRDefault="00BA5173" w:rsidP="00BA5173">
      <w:pPr>
        <w:pStyle w:val="Akapitzlist"/>
        <w:numPr>
          <w:ilvl w:val="0"/>
          <w:numId w:val="3"/>
        </w:numPr>
        <w:jc w:val="both"/>
        <w:rPr>
          <w:color w:val="595959" w:themeColor="text1" w:themeTint="A6"/>
        </w:rPr>
      </w:pPr>
      <w:r w:rsidRPr="00A62D67">
        <w:rPr>
          <w:color w:val="595959" w:themeColor="text1" w:themeTint="A6"/>
        </w:rPr>
        <w:t>Język skryptowy PHP</w:t>
      </w:r>
    </w:p>
    <w:p w:rsidR="00BA5173" w:rsidRPr="00A62D67" w:rsidRDefault="00BA5173" w:rsidP="00BA5173">
      <w:pPr>
        <w:pStyle w:val="Akapitzlist"/>
        <w:numPr>
          <w:ilvl w:val="1"/>
          <w:numId w:val="3"/>
        </w:numPr>
        <w:jc w:val="both"/>
        <w:rPr>
          <w:color w:val="595959" w:themeColor="text1" w:themeTint="A6"/>
        </w:rPr>
      </w:pPr>
      <w:r w:rsidRPr="00A62D67">
        <w:rPr>
          <w:color w:val="595959" w:themeColor="text1" w:themeTint="A6"/>
        </w:rPr>
        <w:t>Użyty do pobierania danych z bazy oraz wpisywania do niej odpowiednich rekordów</w:t>
      </w:r>
    </w:p>
    <w:p w:rsidR="00BA5173" w:rsidRPr="00A62D67" w:rsidRDefault="00BA5173" w:rsidP="00BA5173">
      <w:pPr>
        <w:pStyle w:val="Akapitzlist"/>
        <w:numPr>
          <w:ilvl w:val="0"/>
          <w:numId w:val="3"/>
        </w:numPr>
        <w:jc w:val="both"/>
        <w:rPr>
          <w:color w:val="595959" w:themeColor="text1" w:themeTint="A6"/>
        </w:rPr>
      </w:pPr>
      <w:r w:rsidRPr="00A62D67">
        <w:rPr>
          <w:color w:val="595959" w:themeColor="text1" w:themeTint="A6"/>
        </w:rPr>
        <w:t>Kod HTML i język CSS</w:t>
      </w:r>
    </w:p>
    <w:p w:rsidR="00BA5173" w:rsidRDefault="00BA5173" w:rsidP="00BA5173">
      <w:pPr>
        <w:pStyle w:val="Akapitzlist"/>
        <w:numPr>
          <w:ilvl w:val="1"/>
          <w:numId w:val="3"/>
        </w:numPr>
        <w:jc w:val="both"/>
        <w:rPr>
          <w:color w:val="595959" w:themeColor="text1" w:themeTint="A6"/>
        </w:rPr>
      </w:pPr>
      <w:r w:rsidRPr="00A62D67">
        <w:rPr>
          <w:color w:val="595959" w:themeColor="text1" w:themeTint="A6"/>
        </w:rPr>
        <w:t>Kod HTML służ</w:t>
      </w:r>
      <w:r w:rsidR="00A62D67">
        <w:rPr>
          <w:color w:val="595959" w:themeColor="text1" w:themeTint="A6"/>
        </w:rPr>
        <w:t>y</w:t>
      </w:r>
      <w:r w:rsidRPr="00A62D67">
        <w:rPr>
          <w:color w:val="595959" w:themeColor="text1" w:themeTint="A6"/>
        </w:rPr>
        <w:t>ł do utworzenia struktury aplikacji internetowej i interfejsu w którym wyświetlane są wszystkie dane. Język CSS pozwolił na zmniejszenie zawiłości kodu HTML oraz popr</w:t>
      </w:r>
      <w:r w:rsidR="00A62D67">
        <w:rPr>
          <w:color w:val="595959" w:themeColor="text1" w:themeTint="A6"/>
        </w:rPr>
        <w:t>a</w:t>
      </w:r>
      <w:r w:rsidRPr="00A62D67">
        <w:rPr>
          <w:color w:val="595959" w:themeColor="text1" w:themeTint="A6"/>
        </w:rPr>
        <w:t>wił wygląd całej aplika</w:t>
      </w:r>
      <w:r w:rsidR="00A62D67">
        <w:rPr>
          <w:color w:val="595959" w:themeColor="text1" w:themeTint="A6"/>
        </w:rPr>
        <w:t>c</w:t>
      </w:r>
      <w:r w:rsidRPr="00A62D67">
        <w:rPr>
          <w:color w:val="595959" w:themeColor="text1" w:themeTint="A6"/>
        </w:rPr>
        <w:t>ji.</w:t>
      </w:r>
    </w:p>
    <w:p w:rsidR="00A62D67" w:rsidRDefault="00A62D67" w:rsidP="00A62D67">
      <w:pPr>
        <w:pStyle w:val="Akapitzlist"/>
        <w:numPr>
          <w:ilvl w:val="0"/>
          <w:numId w:val="11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Kod Javascript</w:t>
      </w:r>
    </w:p>
    <w:p w:rsidR="00A62D67" w:rsidRPr="00A62D67" w:rsidRDefault="00A62D67" w:rsidP="00A62D67">
      <w:pPr>
        <w:pStyle w:val="Akapitzlist"/>
        <w:numPr>
          <w:ilvl w:val="0"/>
          <w:numId w:val="12"/>
        </w:num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Posłużył do czyszczenia tabel przed wyszukiwaniem i do zanikania alertów.</w:t>
      </w:r>
    </w:p>
    <w:p w:rsidR="00BA5173" w:rsidRDefault="00BA5173" w:rsidP="00BA5173">
      <w:pPr>
        <w:pStyle w:val="Nagwek1"/>
        <w:numPr>
          <w:ilvl w:val="0"/>
          <w:numId w:val="4"/>
        </w:numPr>
        <w:jc w:val="both"/>
      </w:pPr>
      <w:r>
        <w:t>Interfejs aplikacji/systemu</w:t>
      </w:r>
    </w:p>
    <w:p w:rsidR="00BA5173" w:rsidRPr="00A62D67" w:rsidRDefault="00BA5173" w:rsidP="00BA5173">
      <w:pPr>
        <w:ind w:firstLine="360"/>
        <w:rPr>
          <w:color w:val="595959" w:themeColor="text1" w:themeTint="A6"/>
        </w:rPr>
      </w:pPr>
      <w:r w:rsidRPr="00A62D67">
        <w:rPr>
          <w:color w:val="595959" w:themeColor="text1" w:themeTint="A6"/>
        </w:rPr>
        <w:t>Panel logowania jest to pierwszy panel, który wyświetla się po uruchomieniu strony. Mamy możliwość zalogowania</w:t>
      </w:r>
      <w:r w:rsidR="00A62D67">
        <w:rPr>
          <w:color w:val="595959" w:themeColor="text1" w:themeTint="A6"/>
        </w:rPr>
        <w:t xml:space="preserve"> się na istniejące konto lub przejścia do panelu rejestracji.</w:t>
      </w:r>
    </w:p>
    <w:p w:rsidR="00BA5173" w:rsidRDefault="00A62D67" w:rsidP="00BA5173">
      <w:pPr>
        <w:jc w:val="center"/>
      </w:pPr>
      <w:r>
        <w:rPr>
          <w:noProof/>
          <w:lang w:eastAsia="pl-PL"/>
        </w:rPr>
        <w:drawing>
          <wp:inline distT="0" distB="0" distL="0" distR="0" wp14:anchorId="17070463" wp14:editId="2C4C4B5B">
            <wp:extent cx="5760720" cy="323913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73" w:rsidRPr="00186084" w:rsidRDefault="00BA5173" w:rsidP="00BA5173">
      <w:pPr>
        <w:jc w:val="center"/>
        <w:rPr>
          <w:color w:val="FF0000"/>
        </w:rPr>
      </w:pPr>
    </w:p>
    <w:p w:rsidR="00A62D67" w:rsidRPr="00CB649A" w:rsidRDefault="00BA5173" w:rsidP="00CB649A">
      <w:pPr>
        <w:pStyle w:val="Akapitzlist"/>
        <w:numPr>
          <w:ilvl w:val="1"/>
          <w:numId w:val="2"/>
        </w:numPr>
        <w:jc w:val="both"/>
        <w:rPr>
          <w:color w:val="595959" w:themeColor="text1" w:themeTint="A6"/>
        </w:rPr>
      </w:pPr>
      <w:r w:rsidRPr="00A62D67">
        <w:rPr>
          <w:color w:val="595959" w:themeColor="text1" w:themeTint="A6"/>
        </w:rPr>
        <w:t>Panel rej</w:t>
      </w:r>
      <w:r w:rsidR="00A62D67">
        <w:rPr>
          <w:color w:val="595959" w:themeColor="text1" w:themeTint="A6"/>
        </w:rPr>
        <w:t>estracji uruchamia się po przejś</w:t>
      </w:r>
      <w:r w:rsidRPr="00A62D67">
        <w:rPr>
          <w:color w:val="595959" w:themeColor="text1" w:themeTint="A6"/>
        </w:rPr>
        <w:t>ciu ze strony logowania, po wybraniu opcji „Zarej</w:t>
      </w:r>
      <w:r w:rsidR="00A62D67">
        <w:rPr>
          <w:color w:val="595959" w:themeColor="text1" w:themeTint="A6"/>
        </w:rPr>
        <w:t>estruj się”</w:t>
      </w:r>
      <w:r w:rsidRPr="00A62D67">
        <w:rPr>
          <w:color w:val="595959" w:themeColor="text1" w:themeTint="A6"/>
        </w:rPr>
        <w:t>. Po utworzeniu konta zostajemy przekierowani na stronę logowania.</w:t>
      </w:r>
      <w:r w:rsidR="00A62D67">
        <w:rPr>
          <w:color w:val="595959" w:themeColor="text1" w:themeTint="A6"/>
        </w:rPr>
        <w:t xml:space="preserve"> </w:t>
      </w:r>
      <w:r w:rsidR="00A62D67" w:rsidRPr="009E2D56">
        <w:rPr>
          <w:color w:val="595959" w:themeColor="text1" w:themeTint="A6"/>
        </w:rPr>
        <w:t>Nałożone jest tu kilka wymagań:</w:t>
      </w:r>
      <w:r w:rsidR="00CB649A">
        <w:rPr>
          <w:color w:val="595959" w:themeColor="text1" w:themeTint="A6"/>
        </w:rPr>
        <w:t xml:space="preserve"> </w:t>
      </w:r>
      <w:r w:rsidR="00A62D67" w:rsidRPr="00CB649A">
        <w:rPr>
          <w:color w:val="595959" w:themeColor="text1" w:themeTint="A6"/>
        </w:rPr>
        <w:t>login nie może istnieć już w bazie,</w:t>
      </w:r>
      <w:r w:rsidR="00CB649A">
        <w:rPr>
          <w:color w:val="595959" w:themeColor="text1" w:themeTint="A6"/>
        </w:rPr>
        <w:t xml:space="preserve"> </w:t>
      </w:r>
      <w:r w:rsidR="00A62D67" w:rsidRPr="00CB649A">
        <w:rPr>
          <w:color w:val="595959" w:themeColor="text1" w:themeTint="A6"/>
        </w:rPr>
        <w:t>hasła nie mogą się różnić,</w:t>
      </w:r>
      <w:r w:rsidR="00CB649A">
        <w:rPr>
          <w:color w:val="595959" w:themeColor="text1" w:themeTint="A6"/>
        </w:rPr>
        <w:t xml:space="preserve"> </w:t>
      </w:r>
      <w:r w:rsidR="00A62D67" w:rsidRPr="00CB649A">
        <w:rPr>
          <w:color w:val="595959" w:themeColor="text1" w:themeTint="A6"/>
        </w:rPr>
        <w:t>hasła i login muszą mieć minimum 6 znaków, doda</w:t>
      </w:r>
      <w:r w:rsidR="00CB649A">
        <w:rPr>
          <w:color w:val="595959" w:themeColor="text1" w:themeTint="A6"/>
        </w:rPr>
        <w:t xml:space="preserve">tkowo hasło musi zawierać cyfrę oraz </w:t>
      </w:r>
      <w:r w:rsidR="00A62D67" w:rsidRPr="00CB649A">
        <w:rPr>
          <w:color w:val="595959" w:themeColor="text1" w:themeTint="A6"/>
        </w:rPr>
        <w:t>numer telefonu musi zawierać przynajmniej 9 cyfr.</w:t>
      </w:r>
    </w:p>
    <w:p w:rsidR="00BA5173" w:rsidRPr="00186084" w:rsidRDefault="00BA5173" w:rsidP="00BA5173">
      <w:pPr>
        <w:ind w:firstLine="708"/>
        <w:rPr>
          <w:color w:val="FF0000"/>
        </w:rPr>
      </w:pPr>
    </w:p>
    <w:p w:rsidR="00BA5173" w:rsidRDefault="00CB649A" w:rsidP="00BA5173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03588DE" wp14:editId="524117EC">
            <wp:extent cx="5760720" cy="323913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73" w:rsidRPr="00186084" w:rsidRDefault="00BA5173" w:rsidP="00BA5173">
      <w:pPr>
        <w:jc w:val="center"/>
        <w:rPr>
          <w:color w:val="FF0000"/>
        </w:rPr>
      </w:pPr>
    </w:p>
    <w:p w:rsidR="00BA5173" w:rsidRPr="00CB649A" w:rsidRDefault="00BA5173" w:rsidP="00BA5173">
      <w:pPr>
        <w:rPr>
          <w:color w:val="595959" w:themeColor="text1" w:themeTint="A6"/>
        </w:rPr>
      </w:pPr>
      <w:r>
        <w:tab/>
      </w:r>
      <w:r w:rsidR="00CB649A">
        <w:rPr>
          <w:color w:val="595959" w:themeColor="text1" w:themeTint="A6"/>
        </w:rPr>
        <w:t>Panel klienta uruchamia się po zalogowaniu na konto klienta, na pierwszej zakładce możemy się umówić na diagnozę samochodu.</w:t>
      </w:r>
    </w:p>
    <w:p w:rsidR="00BA5173" w:rsidRDefault="00CB649A" w:rsidP="00BA5173">
      <w:pPr>
        <w:jc w:val="center"/>
      </w:pPr>
      <w:r>
        <w:rPr>
          <w:noProof/>
          <w:lang w:eastAsia="pl-PL"/>
        </w:rPr>
        <w:drawing>
          <wp:inline distT="0" distB="0" distL="0" distR="0" wp14:anchorId="1206321D" wp14:editId="2F455230">
            <wp:extent cx="5760720" cy="323913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73" w:rsidRDefault="00BA5173" w:rsidP="00BA5173">
      <w:pPr>
        <w:jc w:val="center"/>
        <w:rPr>
          <w:color w:val="FF0000"/>
        </w:rPr>
      </w:pPr>
    </w:p>
    <w:p w:rsidR="00BA5173" w:rsidRPr="00CB649A" w:rsidRDefault="00BA5173" w:rsidP="00BA5173">
      <w:pPr>
        <w:rPr>
          <w:color w:val="595959" w:themeColor="text1" w:themeTint="A6"/>
        </w:rPr>
      </w:pPr>
      <w:r>
        <w:rPr>
          <w:color w:val="FF0000"/>
        </w:rPr>
        <w:tab/>
      </w:r>
      <w:r w:rsidR="00CB649A" w:rsidRPr="00CB649A">
        <w:rPr>
          <w:color w:val="595959" w:themeColor="text1" w:themeTint="A6"/>
        </w:rPr>
        <w:t xml:space="preserve">Kolejne </w:t>
      </w:r>
      <w:r w:rsidR="00CB649A">
        <w:rPr>
          <w:color w:val="595959" w:themeColor="text1" w:themeTint="A6"/>
        </w:rPr>
        <w:t>dwie zakładki pozwalają na zapis na przegląd i usługę.</w:t>
      </w:r>
    </w:p>
    <w:p w:rsidR="00BA5173" w:rsidRDefault="00CB649A" w:rsidP="00BA5173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CE44FD7" wp14:editId="667FCF91">
            <wp:extent cx="5760720" cy="323913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73" w:rsidRDefault="00BA5173" w:rsidP="00BA5173"/>
    <w:p w:rsidR="00BA5173" w:rsidRDefault="00CB649A" w:rsidP="00BA5173">
      <w:pPr>
        <w:jc w:val="center"/>
      </w:pPr>
      <w:r>
        <w:rPr>
          <w:noProof/>
          <w:lang w:eastAsia="pl-PL"/>
        </w:rPr>
        <w:drawing>
          <wp:inline distT="0" distB="0" distL="0" distR="0" wp14:anchorId="57E935EF" wp14:editId="14B184B4">
            <wp:extent cx="5760720" cy="323913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73" w:rsidRDefault="00BA5173" w:rsidP="00BA5173">
      <w:pPr>
        <w:jc w:val="center"/>
        <w:rPr>
          <w:color w:val="FF0000"/>
        </w:rPr>
      </w:pPr>
    </w:p>
    <w:p w:rsidR="00BA5173" w:rsidRDefault="00BA5173" w:rsidP="00BA5173">
      <w:pPr>
        <w:rPr>
          <w:color w:val="595959" w:themeColor="text1" w:themeTint="A6"/>
        </w:rPr>
      </w:pPr>
      <w:r>
        <w:rPr>
          <w:color w:val="FF0000"/>
        </w:rPr>
        <w:tab/>
      </w:r>
      <w:r w:rsidR="00CB649A">
        <w:rPr>
          <w:color w:val="595959" w:themeColor="text1" w:themeTint="A6"/>
        </w:rPr>
        <w:t>Kolejna zakładka pozwala na dodanie samochodu, o ile nie istnieje już w bazie.</w:t>
      </w:r>
    </w:p>
    <w:p w:rsidR="00CB649A" w:rsidRPr="00CB649A" w:rsidRDefault="00CB649A" w:rsidP="00BA5173">
      <w:pPr>
        <w:rPr>
          <w:color w:val="595959" w:themeColor="text1" w:themeTint="A6"/>
        </w:rPr>
      </w:pPr>
      <w:r>
        <w:rPr>
          <w:noProof/>
          <w:lang w:eastAsia="pl-PL"/>
        </w:rPr>
        <w:lastRenderedPageBreak/>
        <w:drawing>
          <wp:inline distT="0" distB="0" distL="0" distR="0" wp14:anchorId="1E3AD07E" wp14:editId="3A5DCD48">
            <wp:extent cx="5760720" cy="323913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73" w:rsidRDefault="00CB649A" w:rsidP="00CB649A">
      <w:pPr>
        <w:rPr>
          <w:color w:val="595959" w:themeColor="text1" w:themeTint="A6"/>
        </w:rPr>
      </w:pPr>
      <w:r>
        <w:rPr>
          <w:color w:val="595959" w:themeColor="text1" w:themeTint="A6"/>
        </w:rPr>
        <w:t>Następnie możemy obejrzeć historie wizyt.</w:t>
      </w:r>
    </w:p>
    <w:p w:rsidR="00CB649A" w:rsidRDefault="00CB649A" w:rsidP="00CB649A">
      <w:pPr>
        <w:rPr>
          <w:color w:val="595959" w:themeColor="text1" w:themeTint="A6"/>
        </w:rPr>
      </w:pPr>
      <w:r>
        <w:rPr>
          <w:noProof/>
          <w:lang w:eastAsia="pl-PL"/>
        </w:rPr>
        <w:drawing>
          <wp:inline distT="0" distB="0" distL="0" distR="0" wp14:anchorId="29D77FCA" wp14:editId="1171C38A">
            <wp:extent cx="5760720" cy="323913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9A" w:rsidRDefault="00CB649A" w:rsidP="00CB649A">
      <w:pPr>
        <w:rPr>
          <w:color w:val="595959" w:themeColor="text1" w:themeTint="A6"/>
        </w:rPr>
      </w:pPr>
      <w:r>
        <w:rPr>
          <w:color w:val="595959" w:themeColor="text1" w:themeTint="A6"/>
        </w:rPr>
        <w:t>Ostatnia zakładka pozwala na edycje danych personalnych i samochodu.</w:t>
      </w:r>
    </w:p>
    <w:p w:rsidR="00CB649A" w:rsidRPr="00CB649A" w:rsidRDefault="00CB649A" w:rsidP="00CB649A">
      <w:pPr>
        <w:rPr>
          <w:color w:val="595959" w:themeColor="text1" w:themeTint="A6"/>
        </w:rPr>
      </w:pPr>
      <w:r>
        <w:rPr>
          <w:noProof/>
          <w:lang w:eastAsia="pl-PL"/>
        </w:rPr>
        <w:lastRenderedPageBreak/>
        <w:drawing>
          <wp:inline distT="0" distB="0" distL="0" distR="0" wp14:anchorId="3EB2515B" wp14:editId="056F7F44">
            <wp:extent cx="5760720" cy="323913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73" w:rsidRDefault="00CB649A" w:rsidP="00CB649A">
      <w:pPr>
        <w:rPr>
          <w:color w:val="595959" w:themeColor="text1" w:themeTint="A6"/>
        </w:rPr>
      </w:pPr>
      <w:r>
        <w:rPr>
          <w:color w:val="595959" w:themeColor="text1" w:themeTint="A6"/>
        </w:rPr>
        <w:t>Po zalogowaniu się na konto mechanika pierwszą zakładkę jaką możemy wybrać jest obsługa diagnoz. Ta, jak i następne dwie, pozwalają na zapisanie w bazie zakończonej pracy.</w:t>
      </w:r>
    </w:p>
    <w:p w:rsidR="00CB649A" w:rsidRDefault="00CB649A" w:rsidP="00CB649A">
      <w:pPr>
        <w:rPr>
          <w:color w:val="595959" w:themeColor="text1" w:themeTint="A6"/>
        </w:rPr>
      </w:pPr>
      <w:r>
        <w:rPr>
          <w:noProof/>
          <w:lang w:eastAsia="pl-PL"/>
        </w:rPr>
        <w:drawing>
          <wp:inline distT="0" distB="0" distL="0" distR="0" wp14:anchorId="0246152E" wp14:editId="6EF63710">
            <wp:extent cx="5760720" cy="323913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BA" w:rsidRDefault="00CB649A" w:rsidP="00CB649A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215232EC" wp14:editId="2216C9FF">
            <wp:extent cx="5760720" cy="323913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DBA" w:rsidRPr="00145DBA">
        <w:rPr>
          <w:noProof/>
          <w:lang w:eastAsia="pl-PL"/>
        </w:rPr>
        <w:t xml:space="preserve"> </w:t>
      </w:r>
    </w:p>
    <w:p w:rsidR="00CB649A" w:rsidRDefault="00145DBA" w:rsidP="00CB649A">
      <w:pPr>
        <w:rPr>
          <w:color w:val="595959" w:themeColor="text1" w:themeTint="A6"/>
        </w:rPr>
      </w:pPr>
      <w:r>
        <w:rPr>
          <w:noProof/>
          <w:lang w:eastAsia="pl-PL"/>
        </w:rPr>
        <w:drawing>
          <wp:inline distT="0" distB="0" distL="0" distR="0" wp14:anchorId="25593F0A" wp14:editId="358262CF">
            <wp:extent cx="5760720" cy="323913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BA" w:rsidRDefault="00145DBA" w:rsidP="00CB649A">
      <w:pPr>
        <w:rPr>
          <w:color w:val="595959" w:themeColor="text1" w:themeTint="A6"/>
        </w:rPr>
      </w:pPr>
      <w:r>
        <w:rPr>
          <w:color w:val="595959" w:themeColor="text1" w:themeTint="A6"/>
        </w:rPr>
        <w:t>Ostatnia rozwijana zakładka pokazuje historie obsłużonych przez obecnie zalogowanego użytkownika działań w warsztacie.</w:t>
      </w:r>
    </w:p>
    <w:p w:rsidR="00145DBA" w:rsidRDefault="00145DBA" w:rsidP="00CB649A">
      <w:pPr>
        <w:rPr>
          <w:color w:val="595959" w:themeColor="text1" w:themeTint="A6"/>
        </w:rPr>
      </w:pPr>
      <w:r>
        <w:rPr>
          <w:noProof/>
          <w:lang w:eastAsia="pl-PL"/>
        </w:rPr>
        <w:lastRenderedPageBreak/>
        <w:drawing>
          <wp:inline distT="0" distB="0" distL="0" distR="0" wp14:anchorId="2D127BFE" wp14:editId="5E5B794F">
            <wp:extent cx="5760720" cy="32391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BA" w:rsidRDefault="00145DBA" w:rsidP="00CB649A">
      <w:pPr>
        <w:rPr>
          <w:color w:val="595959" w:themeColor="text1" w:themeTint="A6"/>
        </w:rPr>
      </w:pPr>
      <w:r>
        <w:rPr>
          <w:noProof/>
          <w:lang w:eastAsia="pl-PL"/>
        </w:rPr>
        <w:drawing>
          <wp:inline distT="0" distB="0" distL="0" distR="0" wp14:anchorId="3C717883" wp14:editId="653F2725">
            <wp:extent cx="5760720" cy="32391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BA" w:rsidRDefault="00145DBA" w:rsidP="00CB649A">
      <w:pPr>
        <w:rPr>
          <w:color w:val="595959" w:themeColor="text1" w:themeTint="A6"/>
        </w:rPr>
      </w:pPr>
      <w:r>
        <w:rPr>
          <w:noProof/>
          <w:lang w:eastAsia="pl-PL"/>
        </w:rPr>
        <w:lastRenderedPageBreak/>
        <w:drawing>
          <wp:inline distT="0" distB="0" distL="0" distR="0" wp14:anchorId="4694CF88" wp14:editId="28CC8809">
            <wp:extent cx="5760720" cy="323913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BA" w:rsidRDefault="00145DBA" w:rsidP="00CB649A">
      <w:pPr>
        <w:rPr>
          <w:color w:val="595959" w:themeColor="text1" w:themeTint="A6"/>
        </w:rPr>
      </w:pPr>
      <w:r>
        <w:rPr>
          <w:color w:val="595959" w:themeColor="text1" w:themeTint="A6"/>
        </w:rPr>
        <w:t>W panelu administratora pierwszą zakładką jest zarządzanie usługami, która pozwala na dodawanie, usuwanie i edycje dostępnych usług w warsztacie.</w:t>
      </w:r>
    </w:p>
    <w:p w:rsidR="00145DBA" w:rsidRDefault="00145DBA" w:rsidP="00CB649A">
      <w:pPr>
        <w:rPr>
          <w:color w:val="595959" w:themeColor="text1" w:themeTint="A6"/>
        </w:rPr>
      </w:pPr>
      <w:r>
        <w:rPr>
          <w:noProof/>
          <w:lang w:eastAsia="pl-PL"/>
        </w:rPr>
        <w:drawing>
          <wp:inline distT="0" distB="0" distL="0" distR="0" wp14:anchorId="535F1205" wp14:editId="623463FF">
            <wp:extent cx="5760720" cy="3239135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BA" w:rsidRDefault="00145DBA" w:rsidP="00CB649A">
      <w:pPr>
        <w:rPr>
          <w:color w:val="595959" w:themeColor="text1" w:themeTint="A6"/>
        </w:rPr>
      </w:pPr>
      <w:r>
        <w:rPr>
          <w:color w:val="595959" w:themeColor="text1" w:themeTint="A6"/>
        </w:rPr>
        <w:t>Kolejna zakładka pozwala na edycje danych pracowników.</w:t>
      </w:r>
    </w:p>
    <w:p w:rsidR="00145DBA" w:rsidRDefault="00145DBA" w:rsidP="00CB649A">
      <w:pPr>
        <w:rPr>
          <w:color w:val="595959" w:themeColor="text1" w:themeTint="A6"/>
        </w:rPr>
      </w:pPr>
      <w:r>
        <w:rPr>
          <w:noProof/>
          <w:lang w:eastAsia="pl-PL"/>
        </w:rPr>
        <w:lastRenderedPageBreak/>
        <w:drawing>
          <wp:inline distT="0" distB="0" distL="0" distR="0" wp14:anchorId="40133F73" wp14:editId="10BCA5C6">
            <wp:extent cx="5760720" cy="323913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BA" w:rsidRDefault="00145DBA" w:rsidP="00CB649A">
      <w:pPr>
        <w:rPr>
          <w:color w:val="595959" w:themeColor="text1" w:themeTint="A6"/>
        </w:rPr>
      </w:pPr>
      <w:r>
        <w:rPr>
          <w:color w:val="595959" w:themeColor="text1" w:themeTint="A6"/>
        </w:rPr>
        <w:t>Ostatnia rozwijana zakładka pokazuje historię wszystkich działań w warsztacie.</w:t>
      </w:r>
    </w:p>
    <w:p w:rsidR="00145DBA" w:rsidRDefault="00145DBA" w:rsidP="00CB649A">
      <w:pPr>
        <w:rPr>
          <w:color w:val="595959" w:themeColor="text1" w:themeTint="A6"/>
        </w:rPr>
      </w:pPr>
      <w:r>
        <w:rPr>
          <w:noProof/>
          <w:lang w:eastAsia="pl-PL"/>
        </w:rPr>
        <w:drawing>
          <wp:inline distT="0" distB="0" distL="0" distR="0" wp14:anchorId="1B9F7BDD" wp14:editId="6662859E">
            <wp:extent cx="5760720" cy="323913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BA" w:rsidRDefault="00145DBA" w:rsidP="00CB649A">
      <w:pPr>
        <w:rPr>
          <w:color w:val="595959" w:themeColor="text1" w:themeTint="A6"/>
        </w:rPr>
      </w:pPr>
      <w:r>
        <w:rPr>
          <w:noProof/>
          <w:lang w:eastAsia="pl-PL"/>
        </w:rPr>
        <w:lastRenderedPageBreak/>
        <w:drawing>
          <wp:inline distT="0" distB="0" distL="0" distR="0" wp14:anchorId="7F8E9318" wp14:editId="0F042711">
            <wp:extent cx="5760720" cy="323913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BA" w:rsidRPr="00CB649A" w:rsidRDefault="00145DBA" w:rsidP="00CB649A">
      <w:pPr>
        <w:rPr>
          <w:color w:val="595959" w:themeColor="text1" w:themeTint="A6"/>
        </w:rPr>
      </w:pPr>
      <w:r>
        <w:rPr>
          <w:noProof/>
          <w:lang w:eastAsia="pl-PL"/>
        </w:rPr>
        <w:drawing>
          <wp:inline distT="0" distB="0" distL="0" distR="0" wp14:anchorId="20786471" wp14:editId="40313790">
            <wp:extent cx="5760720" cy="323913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73" w:rsidRDefault="00BA5173" w:rsidP="00BA5173">
      <w:pPr>
        <w:rPr>
          <w:color w:val="FF0000"/>
        </w:rPr>
      </w:pPr>
      <w:r>
        <w:rPr>
          <w:color w:val="FF0000"/>
        </w:rPr>
        <w:tab/>
        <w:t xml:space="preserve"> </w:t>
      </w:r>
    </w:p>
    <w:p w:rsidR="00BA5173" w:rsidRDefault="00BA5173" w:rsidP="00BA5173">
      <w:pPr>
        <w:rPr>
          <w:color w:val="FF0000"/>
        </w:rPr>
      </w:pPr>
    </w:p>
    <w:p w:rsidR="00BA5173" w:rsidRDefault="00BA5173" w:rsidP="00BA5173">
      <w:pPr>
        <w:jc w:val="center"/>
        <w:rPr>
          <w:color w:val="FF0000"/>
        </w:rPr>
      </w:pPr>
    </w:p>
    <w:p w:rsidR="00BA5173" w:rsidRDefault="00BA5173" w:rsidP="00BA5173">
      <w:pPr>
        <w:jc w:val="center"/>
        <w:rPr>
          <w:color w:val="FF0000"/>
        </w:rPr>
      </w:pPr>
    </w:p>
    <w:p w:rsidR="00145DBA" w:rsidRDefault="00145DBA" w:rsidP="00145DBA">
      <w:pPr>
        <w:pStyle w:val="Nagwek1"/>
        <w:ind w:left="360"/>
      </w:pPr>
    </w:p>
    <w:p w:rsidR="00145DBA" w:rsidRPr="00145DBA" w:rsidRDefault="00145DBA" w:rsidP="00145DBA"/>
    <w:p w:rsidR="00BA5173" w:rsidRPr="009872DE" w:rsidRDefault="00BA5173" w:rsidP="00BA5173">
      <w:pPr>
        <w:pStyle w:val="Nagwek1"/>
        <w:numPr>
          <w:ilvl w:val="0"/>
          <w:numId w:val="4"/>
        </w:numPr>
      </w:pPr>
      <w:r>
        <w:lastRenderedPageBreak/>
        <w:t>Opis uruchomienia aplikacji</w:t>
      </w:r>
    </w:p>
    <w:p w:rsidR="00C411CE" w:rsidRPr="00145DBA" w:rsidRDefault="00145DBA">
      <w:pPr>
        <w:rPr>
          <w:color w:val="595959" w:themeColor="text1" w:themeTint="A6"/>
        </w:rPr>
      </w:pPr>
      <w:r>
        <w:rPr>
          <w:color w:val="595959" w:themeColor="text1" w:themeTint="A6"/>
        </w:rPr>
        <w:t>Aplikacja korzysta z bazy danych Oracle więc aby ją uruchomić potrzebujemy serwer bazodanowy od Oracle</w:t>
      </w:r>
      <w:r w:rsidR="007B11B1">
        <w:rPr>
          <w:color w:val="595959" w:themeColor="text1" w:themeTint="A6"/>
        </w:rPr>
        <w:t>. Po zainstalowaniu serwera i sql developera należy zaimportować bazę, która znajduje się w folderze sql: export.sql. Po zaimportowaniu bazy zmieniamy dane dostępu do serwera w pliku polaczenie.php, który znajduje się w głównym folderze projektu. Pozostało uruchomić serwer php, np. apache, skopiować projekt do folderu xampp/htdocs (jeżeli używamy xamppa) i wpisać w przeglądarkę adres pliku index.php.</w:t>
      </w:r>
    </w:p>
    <w:sectPr w:rsidR="00C411CE" w:rsidRPr="00145DBA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1146D6"/>
    <w:multiLevelType w:val="hybridMultilevel"/>
    <w:tmpl w:val="81FE591E"/>
    <w:lvl w:ilvl="0" w:tplc="0415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FB86DFD"/>
    <w:multiLevelType w:val="hybridMultilevel"/>
    <w:tmpl w:val="848C6556"/>
    <w:lvl w:ilvl="0" w:tplc="0415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411878D0"/>
    <w:multiLevelType w:val="hybridMultilevel"/>
    <w:tmpl w:val="7F742446"/>
    <w:lvl w:ilvl="0" w:tplc="07EC62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95959" w:themeColor="text1" w:themeTint="A6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441DF1"/>
    <w:multiLevelType w:val="hybridMultilevel"/>
    <w:tmpl w:val="9FA06E7A"/>
    <w:lvl w:ilvl="0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EC346C6"/>
    <w:multiLevelType w:val="hybridMultilevel"/>
    <w:tmpl w:val="CABC1EA6"/>
    <w:lvl w:ilvl="0" w:tplc="0415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505D4722"/>
    <w:multiLevelType w:val="hybridMultilevel"/>
    <w:tmpl w:val="618E0B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5D0CCF"/>
    <w:multiLevelType w:val="hybridMultilevel"/>
    <w:tmpl w:val="0AE4133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835F6A"/>
    <w:multiLevelType w:val="hybridMultilevel"/>
    <w:tmpl w:val="176840FE"/>
    <w:lvl w:ilvl="0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F5C6C38"/>
    <w:multiLevelType w:val="hybridMultilevel"/>
    <w:tmpl w:val="03CC01DC"/>
    <w:lvl w:ilvl="0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1"/>
  </w:num>
  <w:num w:numId="4">
    <w:abstractNumId w:val="1"/>
  </w:num>
  <w:num w:numId="5">
    <w:abstractNumId w:val="5"/>
  </w:num>
  <w:num w:numId="6">
    <w:abstractNumId w:val="4"/>
  </w:num>
  <w:num w:numId="7">
    <w:abstractNumId w:val="9"/>
  </w:num>
  <w:num w:numId="8">
    <w:abstractNumId w:val="2"/>
  </w:num>
  <w:num w:numId="9">
    <w:abstractNumId w:val="8"/>
  </w:num>
  <w:num w:numId="10">
    <w:abstractNumId w:val="0"/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173"/>
    <w:rsid w:val="00096DBB"/>
    <w:rsid w:val="00145DBA"/>
    <w:rsid w:val="00491C2B"/>
    <w:rsid w:val="00497587"/>
    <w:rsid w:val="00501751"/>
    <w:rsid w:val="007B11B1"/>
    <w:rsid w:val="009E2D56"/>
    <w:rsid w:val="00A62D67"/>
    <w:rsid w:val="00B71A95"/>
    <w:rsid w:val="00BA5173"/>
    <w:rsid w:val="00C411CE"/>
    <w:rsid w:val="00CB6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E550A"/>
  <w15:chartTrackingRefBased/>
  <w15:docId w15:val="{D3B0ED91-1F83-4DBE-BC11-171E0FBF6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BA5173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A51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A51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A51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A51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A51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BA51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kapitzlist">
    <w:name w:val="List Paragraph"/>
    <w:basedOn w:val="Normalny"/>
    <w:uiPriority w:val="34"/>
    <w:qFormat/>
    <w:rsid w:val="00BA5173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BA5173"/>
    <w:rPr>
      <w:color w:val="0000FF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BA51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A517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://www.ur.edu.pl/wydzialy/matematyczno-przyrodniczy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B620E3-B464-43D7-B805-4A87EE8F1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918</Words>
  <Characters>5508</Characters>
  <Application>Microsoft Office Word</Application>
  <DocSecurity>0</DocSecurity>
  <Lines>45</Lines>
  <Paragraphs>12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Paluch  Damian</dc:creator>
  <cp:keywords/>
  <dc:description/>
  <cp:lastModifiedBy>Paluch  Damian</cp:lastModifiedBy>
  <cp:revision>2</cp:revision>
  <cp:lastPrinted>2020-05-31T21:41:00Z</cp:lastPrinted>
  <dcterms:created xsi:type="dcterms:W3CDTF">2020-05-31T21:42:00Z</dcterms:created>
  <dcterms:modified xsi:type="dcterms:W3CDTF">2020-05-31T21:42:00Z</dcterms:modified>
</cp:coreProperties>
</file>